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4042A0" w:rsidRPr="00DD484C">
        <w:rPr>
          <w:rFonts w:ascii="Times New Roman" w:hAnsi="Times New Roman" w:cs="Times New Roman"/>
          <w:b/>
          <w:sz w:val="24"/>
          <w:szCs w:val="24"/>
        </w:rPr>
        <w:t>4</w:t>
      </w:r>
      <w:r w:rsidR="006F7611" w:rsidRPr="006F7611">
        <w:rPr>
          <w:rFonts w:ascii="Times New Roman" w:hAnsi="Times New Roman" w:cs="Times New Roman"/>
          <w:b/>
          <w:sz w:val="24"/>
          <w:szCs w:val="24"/>
        </w:rPr>
        <w:t>923</w:t>
      </w:r>
      <w:r w:rsidR="00C124EA" w:rsidRPr="00DD484C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</w:t>
      </w:r>
      <w:r w:rsidR="00DD484C" w:rsidRPr="00DD484C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6F7611" w:rsidRPr="006F7611">
        <w:rPr>
          <w:rFonts w:ascii="Times New Roman" w:hAnsi="Times New Roman" w:cs="Times New Roman"/>
          <w:b/>
          <w:sz w:val="24"/>
          <w:szCs w:val="24"/>
        </w:rPr>
        <w:t xml:space="preserve">запчастей Nuovo Pignone и Ruhrpumpen для КТК-Р и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FD4DF6" w:rsidRPr="006F7611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6F7611">
              <w:rPr>
                <w:rFonts w:ascii="Times New Roman" w:hAnsi="Times New Roman" w:cs="Times New Roman"/>
                <w:sz w:val="24"/>
                <w:szCs w:val="24"/>
              </w:rPr>
              <w:t xml:space="preserve">, РК /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RF, RoK</w:t>
            </w:r>
          </w:p>
        </w:tc>
      </w:tr>
      <w:tr w:rsidR="00FD4DF6" w:rsidRPr="00EF38D6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determined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</w:p>
        </w:tc>
      </w:tr>
      <w:tr w:rsidR="00FD4DF6" w:rsidRPr="00F06A16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AC7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DD484C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not allowed</w:t>
            </w:r>
          </w:p>
        </w:tc>
      </w:tr>
      <w:tr w:rsidR="00FD4DF6" w:rsidRPr="00C124EA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F7611" w:rsidRPr="006F7611" w:rsidRDefault="00A87530" w:rsidP="00C124E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(В случае предоставление цены в отличной от рублей валюте в коммерческом предложении должно быть представлено обоснование использования альтернативной валюты</w:t>
            </w:r>
            <w:r w:rsidR="00C124EA" w:rsidRPr="006F7611">
              <w:rPr>
                <w:rFonts w:ascii="Times New Roman" w:hAnsi="Times New Roman" w:cs="Times New Roman"/>
              </w:rPr>
              <w:t>.</w:t>
            </w:r>
            <w:r w:rsidR="006F7611">
              <w:rPr>
                <w:rFonts w:ascii="Times New Roman" w:hAnsi="Times New Roman" w:cs="Times New Roman"/>
              </w:rPr>
              <w:t xml:space="preserve"> /</w:t>
            </w:r>
            <w:r w:rsidR="006F7611" w:rsidRPr="006F7611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if</w:t>
            </w:r>
            <w:r w:rsidR="006F7611" w:rsidRPr="006F7611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other</w:t>
            </w:r>
            <w:r w:rsidR="006F7611" w:rsidRPr="006F7611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currency</w:t>
            </w:r>
            <w:r w:rsidR="006F7611" w:rsidRPr="006F7611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provided</w:t>
            </w:r>
            <w:r w:rsidR="006F7611" w:rsidRPr="006F7611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in</w:t>
            </w:r>
            <w:r w:rsidR="006F7611" w:rsidRPr="006F7611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bid</w:t>
            </w:r>
            <w:r w:rsidR="006F7611" w:rsidRPr="006F7611">
              <w:rPr>
                <w:rFonts w:ascii="Times New Roman" w:hAnsi="Times New Roman" w:cs="Times New Roman"/>
              </w:rPr>
              <w:t xml:space="preserve">, </w:t>
            </w:r>
            <w:r w:rsidR="006F7611">
              <w:rPr>
                <w:rFonts w:ascii="Times New Roman" w:hAnsi="Times New Roman" w:cs="Times New Roman"/>
                <w:lang w:val="en-US"/>
              </w:rPr>
              <w:t>justification</w:t>
            </w:r>
            <w:r w:rsidR="006F7611" w:rsidRPr="006F7611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to</w:t>
            </w:r>
            <w:r w:rsidR="006F7611" w:rsidRPr="006F7611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be</w:t>
            </w:r>
            <w:r w:rsidR="006F7611" w:rsidRPr="006F7611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submitted</w:t>
            </w:r>
            <w:r w:rsidR="006F7611" w:rsidRPr="006F7611">
              <w:rPr>
                <w:rFonts w:ascii="Times New Roman" w:hAnsi="Times New Roman" w:cs="Times New Roman"/>
              </w:rPr>
              <w:t>)</w:t>
            </w:r>
          </w:p>
        </w:tc>
      </w:tr>
      <w:tr w:rsidR="00487078" w:rsidRPr="00710318" w:rsidTr="006F7611">
        <w:tc>
          <w:tcPr>
            <w:tcW w:w="5387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87078" w:rsidRPr="006F7611" w:rsidRDefault="00E16E61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prepayment</w:t>
            </w:r>
            <w:r w:rsidR="00CB7A1E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after delivery</w:t>
            </w:r>
          </w:p>
        </w:tc>
      </w:tr>
      <w:tr w:rsidR="00A02A55" w:rsidRPr="00710318" w:rsidTr="006F7611">
        <w:tc>
          <w:tcPr>
            <w:tcW w:w="5387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02A55" w:rsidRPr="006F7611" w:rsidRDefault="000D21A1" w:rsidP="00B07C8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DD484C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84C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484C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6F761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6F7611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F76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B07C8A" w:rsidRPr="00B0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 CPC-R/K warehouses specified in Exhibit 2 of tender package</w:t>
            </w:r>
          </w:p>
        </w:tc>
      </w:tr>
      <w:tr w:rsidR="00FD4DF6" w:rsidRPr="00C124EA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</w:t>
            </w:r>
          </w:p>
        </w:tc>
      </w:tr>
      <w:tr w:rsidR="00FD4DF6" w:rsidRPr="00F06A16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9B77C4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Russian</w:t>
            </w:r>
          </w:p>
        </w:tc>
      </w:tr>
      <w:tr w:rsidR="00FD4DF6" w:rsidRPr="00F06A16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CD575C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rdance</w:t>
            </w:r>
            <w:r w:rsidR="00CD575C" w:rsidRPr="00CD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CD575C" w:rsidRPr="00CD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CD575C" w:rsidRPr="00CD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</w:t>
            </w:r>
            <w:r w:rsidR="00CD575C" w:rsidRPr="00CD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terms</w:t>
            </w:r>
          </w:p>
        </w:tc>
      </w:tr>
      <w:tr w:rsidR="00FD4DF6" w:rsidRPr="00F06A16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CD575C" w:rsidRDefault="00C521BE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CD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710318" w:rsidTr="006F7611">
        <w:tc>
          <w:tcPr>
            <w:tcW w:w="5387" w:type="dxa"/>
            <w:shd w:val="clear" w:color="auto" w:fill="auto"/>
            <w:vAlign w:val="center"/>
          </w:tcPr>
          <w:p w:rsidR="00FD4DF6" w:rsidRPr="000C52D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0C5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</w:t>
            </w:r>
            <w:r w:rsidRPr="000C5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1E7790" w:rsidRPr="000C5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Technical</w:t>
            </w:r>
            <w:r w:rsidR="001E7790" w:rsidRPr="000C5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</w:t>
            </w:r>
            <w:r w:rsidR="001E7790" w:rsidRPr="000C5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Composition</w:t>
            </w:r>
            <w:r w:rsidR="001E7790" w:rsidRPr="000C5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0C52D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E61" w:rsidRPr="00F06A16" w:rsidTr="00C74C74">
        <w:trPr>
          <w:trHeight w:val="2843"/>
        </w:trPr>
        <w:tc>
          <w:tcPr>
            <w:tcW w:w="5387" w:type="dxa"/>
            <w:shd w:val="clear" w:color="auto" w:fill="auto"/>
            <w:vAlign w:val="center"/>
          </w:tcPr>
          <w:p w:rsidR="00E16E61" w:rsidRPr="00DD484C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C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C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0C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Pr="000C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66163" w:rsidRPr="000C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0C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C52D4" w:rsidRDefault="000C52D4" w:rsidP="00CF6D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Тендерной документации «Расчет цены состава закупки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формате Excel с указанием предоставленных позиций (без </w:t>
            </w:r>
            <w:r w:rsidR="00B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A2F63" w:rsidRPr="00C74C74" w:rsidRDefault="00CF6DB1" w:rsidP="00B07C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изделий, </w:t>
            </w:r>
            <w:r w:rsidR="005F3F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</w:t>
            </w:r>
            <w:r w:rsidR="00B07C8A">
              <w:rPr>
                <w:rFonts w:ascii="Times New Roman" w:hAnsi="Times New Roman" w:cs="Times New Roman"/>
                <w:sz w:val="24"/>
                <w:szCs w:val="24"/>
              </w:rPr>
              <w:t>и иные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позволяющие идентифицировать предлагаемые материалы. </w:t>
            </w:r>
          </w:p>
        </w:tc>
      </w:tr>
      <w:tr w:rsidR="000F3868" w:rsidRPr="00710318" w:rsidTr="006F7611">
        <w:tc>
          <w:tcPr>
            <w:tcW w:w="5387" w:type="dxa"/>
            <w:shd w:val="clear" w:color="auto" w:fill="auto"/>
            <w:vAlign w:val="center"/>
          </w:tcPr>
          <w:p w:rsidR="000F3868" w:rsidRPr="00DD484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Коммерческой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 Commercial Part Composition: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6F7611">
        <w:tc>
          <w:tcPr>
            <w:tcW w:w="5387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F52DB4" w:rsidRDefault="00F52DB4" w:rsidP="00845A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DB4" w:rsidRPr="00F06A16" w:rsidTr="006F7611">
        <w:tc>
          <w:tcPr>
            <w:tcW w:w="5387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2DB4" w:rsidRPr="00F52DB4" w:rsidRDefault="00F52DB4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, с заполнением всех столбцов, с указанием </w:t>
            </w:r>
            <w:r w:rsidR="000C52D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стоимости,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условий поставки и оплаты.</w:t>
            </w:r>
          </w:p>
        </w:tc>
      </w:tr>
      <w:tr w:rsidR="00F52DB4" w:rsidRPr="00F06A16" w:rsidTr="006F7611">
        <w:tc>
          <w:tcPr>
            <w:tcW w:w="5387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6F7611">
        <w:tc>
          <w:tcPr>
            <w:tcW w:w="5387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mail):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C9384A" w:rsidRDefault="00DD484C" w:rsidP="00710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Лишаева Е</w:t>
            </w:r>
            <w:r w:rsidR="00710318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bookmarkStart w:id="2" w:name="_GoBack"/>
            <w:bookmarkEnd w:id="2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6F7611">
        <w:tc>
          <w:tcPr>
            <w:tcW w:w="5387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C9384A" w:rsidRDefault="0071031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6F7611">
        <w:tc>
          <w:tcPr>
            <w:tcW w:w="5387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C9384A" w:rsidRDefault="0071031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6F7611">
        <w:tc>
          <w:tcPr>
            <w:tcW w:w="5387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845A3F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(На период действия ограничительных мер, связанных с пандемией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COVID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-19, прием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6F7611">
        <w:tc>
          <w:tcPr>
            <w:tcW w:w="5387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CD575C" w:rsidRDefault="00CD575C" w:rsidP="00CD57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Указано на сайте </w:t>
            </w:r>
            <w:hyperlink r:id="rId14" w:history="1">
              <w:r w:rsidRPr="0011049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5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1049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cpc</w:t>
              </w:r>
              <w:r w:rsidRPr="00CD5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1049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CD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странице настоящего тендера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specified</w:t>
            </w:r>
            <w:r w:rsidRPr="00CD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</w:t>
            </w:r>
            <w:r w:rsidRPr="00CD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11049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5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1049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cpc</w:t>
              </w:r>
              <w:r w:rsidRPr="00CD5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1049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CD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CD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</w:t>
            </w:r>
            <w:r w:rsidRPr="00CD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CD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 w:rsidRPr="00CD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bid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EE" w:rsidRDefault="00B919EE" w:rsidP="00D408E3">
      <w:pPr>
        <w:spacing w:before="0" w:after="0" w:line="240" w:lineRule="auto"/>
      </w:pPr>
      <w:r>
        <w:separator/>
      </w:r>
    </w:p>
  </w:endnote>
  <w:endnote w:type="continuationSeparator" w:id="0">
    <w:p w:rsidR="00B919EE" w:rsidRDefault="00B919E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031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031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EE" w:rsidRDefault="00B919EE" w:rsidP="00D408E3">
      <w:pPr>
        <w:spacing w:before="0" w:after="0" w:line="240" w:lineRule="auto"/>
      </w:pPr>
      <w:r>
        <w:separator/>
      </w:r>
    </w:p>
  </w:footnote>
  <w:footnote w:type="continuationSeparator" w:id="0">
    <w:p w:rsidR="00B919EE" w:rsidRDefault="00B919E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CB9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2D4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912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97C3F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4DCF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42A0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2F63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3F3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7611"/>
    <w:rsid w:val="00700D6D"/>
    <w:rsid w:val="00701EB2"/>
    <w:rsid w:val="00707AC3"/>
    <w:rsid w:val="00710318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495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C73F0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A3F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07C8A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9EE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4EA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17A4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4C74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575C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ED0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84C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437767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72934B-1FDF-4EBE-9D37-347600F2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60</cp:revision>
  <cp:lastPrinted>2017-03-07T10:36:00Z</cp:lastPrinted>
  <dcterms:created xsi:type="dcterms:W3CDTF">2014-12-09T16:06:00Z</dcterms:created>
  <dcterms:modified xsi:type="dcterms:W3CDTF">2021-12-30T11:47:00Z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